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7E7F5"/>
        <w:tblLook w:val="04A0" w:firstRow="1" w:lastRow="0" w:firstColumn="1" w:lastColumn="0" w:noHBand="0" w:noVBand="1"/>
      </w:tblPr>
      <w:tblGrid>
        <w:gridCol w:w="4915"/>
        <w:gridCol w:w="472"/>
        <w:gridCol w:w="3969"/>
        <w:gridCol w:w="5394"/>
      </w:tblGrid>
      <w:tr w:rsidR="007E2F0A" w14:paraId="738C531A" w14:textId="77777777" w:rsidTr="00FF5E16">
        <w:trPr>
          <w:trHeight w:val="113"/>
          <w:jc w:val="center"/>
        </w:trPr>
        <w:tc>
          <w:tcPr>
            <w:tcW w:w="4915" w:type="dxa"/>
          </w:tcPr>
          <w:p w14:paraId="08EF472E" w14:textId="77777777" w:rsidR="007E2F0A" w:rsidRPr="001A46DF" w:rsidRDefault="007E2F0A" w:rsidP="00FF5E16">
            <w:pPr>
              <w:jc w:val="center"/>
              <w:rPr>
                <w:rFonts w:ascii="Corbel" w:hAnsi="Corbel" w:cs="XM Vahid"/>
                <w:b/>
                <w:i/>
                <w:iCs/>
                <w:color w:val="000000" w:themeColor="text1"/>
                <w:sz w:val="16"/>
                <w:szCs w:val="16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441" w:type="dxa"/>
            <w:gridSpan w:val="2"/>
          </w:tcPr>
          <w:p w14:paraId="5E8A5E04" w14:textId="77777777" w:rsidR="007E2F0A" w:rsidRPr="001A46DF" w:rsidRDefault="007E2F0A" w:rsidP="00FF5E16">
            <w:pPr>
              <w:jc w:val="center"/>
              <w:rPr>
                <w:rFonts w:ascii="Corbel" w:hAnsi="Corbel" w:cs="XM Vahid"/>
                <w:b/>
                <w:i/>
                <w:iCs/>
                <w:color w:val="000000" w:themeColor="text1"/>
                <w:sz w:val="16"/>
                <w:szCs w:val="16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394" w:type="dxa"/>
          </w:tcPr>
          <w:p w14:paraId="7D45A308" w14:textId="77777777" w:rsidR="007E2F0A" w:rsidRPr="001A46DF" w:rsidRDefault="007E2F0A" w:rsidP="00FF5E16">
            <w:pPr>
              <w:jc w:val="center"/>
              <w:rPr>
                <w:rFonts w:ascii="Corbel" w:hAnsi="Corbel" w:cs="XM Vahid"/>
                <w:b/>
                <w:i/>
                <w:iCs/>
                <w:color w:val="000000" w:themeColor="text1"/>
                <w:sz w:val="16"/>
                <w:szCs w:val="16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E2F0A" w14:paraId="618C572A" w14:textId="77777777" w:rsidTr="00FF5E16">
        <w:trPr>
          <w:jc w:val="center"/>
        </w:trPr>
        <w:tc>
          <w:tcPr>
            <w:tcW w:w="5387" w:type="dxa"/>
            <w:gridSpan w:val="2"/>
            <w:vAlign w:val="center"/>
          </w:tcPr>
          <w:p w14:paraId="695D0D8B" w14:textId="77777777" w:rsidR="007E2F0A" w:rsidRPr="00C27FB7" w:rsidRDefault="007E2F0A" w:rsidP="00FF5E16">
            <w:pPr>
              <w:rPr>
                <w:rFonts w:ascii="Corbel" w:hAnsi="Corbel" w:cs="XM Vahid"/>
                <w:b/>
                <w:color w:val="000000" w:themeColor="text1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C27FB7">
              <w:rPr>
                <w:rFonts w:ascii="Corbel" w:hAnsi="Corbel" w:cs="XM Vahid"/>
                <w:b/>
                <w:color w:val="2B5C8A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Enseignant</w:t>
            </w:r>
            <w:proofErr w:type="spellEnd"/>
            <w:r w:rsidRPr="00C27FB7">
              <w:rPr>
                <w:rFonts w:ascii="Corbel" w:hAnsi="Corbel" w:cs="XM Vahid"/>
                <w:b/>
                <w:color w:val="2B5C8A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(e) :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24" w:space="0" w:color="F4A582"/>
              <w:right w:val="nil"/>
            </w:tcBorders>
            <w:shd w:val="clear" w:color="auto" w:fill="DCEEFB"/>
          </w:tcPr>
          <w:p w14:paraId="31DD8C80" w14:textId="77777777" w:rsidR="007E2F0A" w:rsidRPr="00C27FB7" w:rsidRDefault="007E2F0A" w:rsidP="00FF5E16">
            <w:pPr>
              <w:jc w:val="center"/>
              <w:rPr>
                <w:rFonts w:ascii="Corbel" w:hAnsi="Corbel"/>
                <w:b/>
                <w:bCs/>
                <w:lang w:val="en-US"/>
              </w:rPr>
            </w:pPr>
            <w:r w:rsidRPr="00C27FB7">
              <w:rPr>
                <w:rFonts w:ascii="Corbel" w:hAnsi="Corbel" w:cs="XM Vahid"/>
                <w:b/>
                <w:bCs/>
                <w:color w:val="2B5C8A"/>
                <w:sz w:val="40"/>
                <w:szCs w:val="4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Carte Mentale</w:t>
            </w:r>
          </w:p>
        </w:tc>
        <w:tc>
          <w:tcPr>
            <w:tcW w:w="5394" w:type="dxa"/>
          </w:tcPr>
          <w:p w14:paraId="1B63DFC5" w14:textId="77777777" w:rsidR="007E2F0A" w:rsidRPr="006C03B1" w:rsidRDefault="007E2F0A" w:rsidP="00FF5E16">
            <w:pPr>
              <w:jc w:val="center"/>
              <w:rPr>
                <w:rFonts w:ascii="Corbel" w:hAnsi="Corbel" w:cs="XM Vahid"/>
                <w:b/>
                <w:i/>
                <w:iCs/>
                <w:color w:val="000000" w:themeColor="text1"/>
                <w:sz w:val="40"/>
                <w:szCs w:val="40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5A97D2FF" w14:textId="77777777" w:rsidR="00772221" w:rsidRDefault="00772221" w:rsidP="00CA5B03">
      <w:pPr>
        <w:jc w:val="center"/>
        <w:rPr>
          <w:rFonts w:ascii="Corbel" w:hAnsi="Corbel"/>
          <w:b/>
          <w:bCs/>
          <w:lang w:val="en-US"/>
        </w:rPr>
      </w:pPr>
    </w:p>
    <w:tbl>
      <w:tblPr>
        <w:tblStyle w:val="GridTable4-Accent2"/>
        <w:tblW w:w="1474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80" w:firstRow="0" w:lastRow="0" w:firstColumn="1" w:lastColumn="0" w:noHBand="0" w:noVBand="1"/>
      </w:tblPr>
      <w:tblGrid>
        <w:gridCol w:w="2835"/>
        <w:gridCol w:w="1134"/>
        <w:gridCol w:w="2835"/>
        <w:gridCol w:w="1137"/>
        <w:gridCol w:w="2835"/>
        <w:gridCol w:w="1134"/>
        <w:gridCol w:w="2835"/>
      </w:tblGrid>
      <w:tr w:rsidR="00772221" w:rsidRPr="00DA7B3F" w14:paraId="42B0DE0A" w14:textId="77777777" w:rsidTr="008D7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18" w:space="0" w:color="9CC9EE"/>
              <w:left w:val="nil"/>
              <w:bottom w:val="nil"/>
              <w:right w:val="nil"/>
            </w:tcBorders>
            <w:shd w:val="clear" w:color="auto" w:fill="EAF4FC"/>
            <w:vAlign w:val="center"/>
          </w:tcPr>
          <w:p w14:paraId="388FCF2D" w14:textId="77777777" w:rsidR="00772221" w:rsidRPr="008C03B2" w:rsidRDefault="00772221" w:rsidP="008D7F35">
            <w:pPr>
              <w:bidi/>
              <w:jc w:val="center"/>
              <w:rPr>
                <w:rFonts w:ascii="Corbel" w:hAnsi="Corbel" w:cs="XM Vahid"/>
                <w:b w:val="0"/>
                <w:bCs w:val="0"/>
                <w:lang w:val="en-US"/>
              </w:rPr>
            </w:pPr>
            <w:proofErr w:type="spellStart"/>
            <w:r w:rsidRPr="008C03B2">
              <w:rPr>
                <w:rFonts w:ascii="Corbel" w:hAnsi="Corbel" w:cs="XM Vahid"/>
                <w:b w:val="0"/>
                <w:bCs w:val="0"/>
                <w:color w:val="2B5C8A"/>
                <w:lang w:val="en-US"/>
              </w:rPr>
              <w:t>Niveau</w:t>
            </w:r>
            <w:proofErr w:type="spellEnd"/>
            <w:r w:rsidRPr="008C03B2">
              <w:rPr>
                <w:rFonts w:ascii="Corbel" w:hAnsi="Corbel" w:cs="XM Vahid"/>
                <w:b w:val="0"/>
                <w:bCs w:val="0"/>
                <w:color w:val="2B5C8A"/>
                <w:lang w:val="en-US"/>
              </w:rPr>
              <w:t xml:space="preserve">: </w:t>
            </w:r>
            <w:r w:rsidRPr="008C03B2">
              <w:rPr>
                <w:rFonts w:ascii="Corbel" w:hAnsi="Corbel" w:cs="XM Vahid"/>
                <w:color w:val="2B5C8A"/>
                <w:lang w:val="en-US"/>
              </w:rPr>
              <w:t xml:space="preserve"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0BC7E5" w14:textId="77777777" w:rsidR="00772221" w:rsidRPr="008C03B2" w:rsidRDefault="00772221" w:rsidP="008D7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 w:cs="XM Vahid"/>
                <w:lang w:val="en-US"/>
              </w:rPr>
            </w:pPr>
          </w:p>
        </w:tc>
        <w:tc>
          <w:tcPr>
            <w:tcW w:w="2835" w:type="dxa"/>
            <w:tcBorders>
              <w:top w:val="single" w:sz="18" w:space="0" w:color="9CC9EE"/>
              <w:left w:val="nil"/>
              <w:bottom w:val="nil"/>
              <w:right w:val="nil"/>
            </w:tcBorders>
            <w:shd w:val="clear" w:color="auto" w:fill="EAF4FC"/>
            <w:vAlign w:val="center"/>
          </w:tcPr>
          <w:p w14:paraId="5F0047CC" w14:textId="77777777" w:rsidR="00772221" w:rsidRPr="008C03B2" w:rsidRDefault="00772221" w:rsidP="008D7F3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 w:cs="XM Vahid"/>
                <w:lang w:val="en-US"/>
              </w:rPr>
            </w:pPr>
            <w:r w:rsidRPr="008C03B2">
              <w:rPr>
                <w:rFonts w:ascii="Corbel" w:hAnsi="Corbel" w:cstheme="minorHAnsi"/>
                <w:color w:val="2B5C8A"/>
                <w:lang w:bidi="ar-MA"/>
              </w:rPr>
              <w:t xml:space="preserve">Période: </w:t>
            </w:r>
            <w:r w:rsidRPr="008C03B2">
              <w:rPr>
                <w:rFonts w:ascii="Corbel" w:hAnsi="Corbel" w:cs="XM Vahid"/>
                <w:b/>
                <w:bCs/>
                <w:color w:val="2B5C8A"/>
                <w:lang w:val="en-US"/>
              </w:rPr>
              <w:t xml:space="preserve">2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28CF5260" w14:textId="77777777" w:rsidR="00772221" w:rsidRPr="008C03B2" w:rsidRDefault="00772221" w:rsidP="008D7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 w:cs="XM Vahid"/>
                <w:lang w:val="en-US"/>
              </w:rPr>
            </w:pPr>
          </w:p>
        </w:tc>
        <w:tc>
          <w:tcPr>
            <w:tcW w:w="2835" w:type="dxa"/>
            <w:tcBorders>
              <w:top w:val="single" w:sz="18" w:space="0" w:color="9CC9EE"/>
              <w:left w:val="nil"/>
              <w:bottom w:val="nil"/>
              <w:right w:val="nil"/>
            </w:tcBorders>
            <w:shd w:val="clear" w:color="auto" w:fill="EAF4FC"/>
            <w:vAlign w:val="center"/>
          </w:tcPr>
          <w:p w14:paraId="3497F841" w14:textId="77777777" w:rsidR="00772221" w:rsidRPr="008C03B2" w:rsidRDefault="00772221" w:rsidP="008D7F3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 w:cs="XM Vahid"/>
                <w:lang w:val="en-US"/>
              </w:rPr>
            </w:pPr>
            <w:proofErr w:type="spellStart"/>
            <w:r w:rsidRPr="008C03B2">
              <w:rPr>
                <w:rFonts w:ascii="Corbel" w:hAnsi="Corbel" w:cs="XM Vahid"/>
                <w:color w:val="2B5C8A"/>
                <w:lang w:val="en-US"/>
              </w:rPr>
              <w:t>Semaine</w:t>
            </w:r>
            <w:proofErr w:type="spellEnd"/>
            <w:r w:rsidRPr="008C03B2">
              <w:rPr>
                <w:rFonts w:ascii="Corbel" w:hAnsi="Corbel" w:cs="XM Vahid"/>
                <w:color w:val="2B5C8A"/>
                <w:lang w:val="en-US"/>
              </w:rPr>
              <w:t>:</w:t>
            </w:r>
            <w:r>
              <w:rPr>
                <w:rFonts w:ascii="Corbel" w:hAnsi="Corbel" w:cs="XM Vahid"/>
                <w:color w:val="2B5C8A"/>
                <w:lang w:val="en-US"/>
              </w:rPr>
              <w:t xml:space="preserve"> </w:t>
            </w:r>
            <w:r w:rsidRPr="008C03B2">
              <w:rPr>
                <w:rFonts w:ascii="Corbel" w:hAnsi="Corbel" w:cs="XM Vahid"/>
                <w:b/>
                <w:bCs/>
                <w:color w:val="2B5C8A"/>
                <w:lang w:val="en-US"/>
              </w:rPr>
              <w:t xml:space="preserve"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1BA51D" w14:textId="77777777" w:rsidR="00772221" w:rsidRPr="008C03B2" w:rsidRDefault="00772221" w:rsidP="008D7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 w:cs="XM Vahid"/>
                <w:lang w:val="en-US"/>
              </w:rPr>
            </w:pPr>
          </w:p>
        </w:tc>
        <w:tc>
          <w:tcPr>
            <w:tcW w:w="2835" w:type="dxa"/>
            <w:tcBorders>
              <w:top w:val="single" w:sz="18" w:space="0" w:color="9CC9EE"/>
              <w:left w:val="nil"/>
              <w:bottom w:val="nil"/>
              <w:right w:val="nil"/>
            </w:tcBorders>
            <w:shd w:val="clear" w:color="auto" w:fill="EAF4FC"/>
            <w:vAlign w:val="center"/>
          </w:tcPr>
          <w:p w14:paraId="509A18A9" w14:textId="77777777" w:rsidR="00772221" w:rsidRPr="008C03B2" w:rsidRDefault="00772221" w:rsidP="008D7F3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hAnsi="Corbel" w:cs="XM Vahid"/>
                <w:lang w:val="en-US"/>
              </w:rPr>
            </w:pPr>
            <w:r w:rsidRPr="008C03B2">
              <w:rPr>
                <w:rFonts w:ascii="Corbel" w:hAnsi="Corbel" w:cs="XM Vahid"/>
                <w:color w:val="2B5C8A"/>
                <w:lang w:val="en-US"/>
              </w:rPr>
              <w:t>Jour:</w:t>
            </w:r>
            <w:r>
              <w:rPr>
                <w:rFonts w:ascii="Corbel" w:hAnsi="Corbel" w:cs="XM Vahid"/>
                <w:color w:val="2B5C8A"/>
                <w:lang w:val="en-US"/>
              </w:rPr>
              <w:t xml:space="preserve"> </w:t>
            </w:r>
            <w:r w:rsidRPr="008C03B2">
              <w:rPr>
                <w:rFonts w:ascii="Corbel" w:hAnsi="Corbel" w:cs="XM Vahid"/>
                <w:b/>
                <w:bCs/>
                <w:color w:val="2B5C8A"/>
                <w:lang w:val="en-US"/>
              </w:rPr>
              <w:t xml:space="preserve">1</w:t>
            </w:r>
          </w:p>
        </w:tc>
      </w:tr>
    </w:tbl>
    <w:p w14:paraId="6E5844B7" w14:textId="54BFBBE3" w:rsidR="00CA5B03" w:rsidRPr="00CA5B03" w:rsidRDefault="00EC49BA" w:rsidP="00CA5B03">
      <w:pPr>
        <w:jc w:val="center"/>
        <w:rPr>
          <w:rFonts w:ascii="Corbel" w:hAnsi="Corbel"/>
          <w:b/>
          <w:bCs/>
          <w:lang w:val="en-US"/>
        </w:rPr>
      </w:pPr>
      <w:r w:rsidRPr="00CA5B03">
        <w:rPr>
          <w:rFonts w:ascii="Corbel" w:hAnsi="Corbel" w:cstheme="minorHAnsi"/>
          <w:b/>
          <w:bCs/>
          <w:noProof/>
          <w:sz w:val="32"/>
          <w:szCs w:val="32"/>
          <w:lang w:bidi="ar-M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8FC5DC6" wp14:editId="300EC6E5">
                <wp:simplePos x="0" y="0"/>
                <wp:positionH relativeFrom="margin">
                  <wp:posOffset>5080</wp:posOffset>
                </wp:positionH>
                <wp:positionV relativeFrom="paragraph">
                  <wp:posOffset>187960</wp:posOffset>
                </wp:positionV>
                <wp:extent cx="279400" cy="234950"/>
                <wp:effectExtent l="38100" t="76200" r="12700" b="31750"/>
                <wp:wrapNone/>
                <wp:docPr id="1260255317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35233" flipH="1">
                          <a:off x="0" y="0"/>
                          <a:ext cx="279400" cy="234950"/>
                          <a:chOff x="0" y="0"/>
                          <a:chExt cx="1249561" cy="1172098"/>
                        </a:xfrm>
                      </wpg:grpSpPr>
                      <wpg:grpSp>
                        <wpg:cNvPr id="669976705" name="Groupe 669976705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681150008" name="Ellipse 1681150008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9CC9EE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964696833" name="Ellipse 1964696833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F4A582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299515026" name="Groupe 299515026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393052184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rgbClr val="2B5C8A"/>
                            </a:solidFill>
                            <a:ln w="38100">
                              <a:solidFill>
                                <a:srgbClr val="2B5C8A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783684666" name="Connecteur droit 783684666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2B5C8A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A9DA38" id="Groupe 15" o:spid="_x0000_s1026" style="position:absolute;margin-left:.4pt;margin-top:14.8pt;width:22pt;height:18.5pt;rotation:-1130750fd;flip:x;z-index:251659264;mso-position-horizontal-relative:margin;mso-width-relative:margin;mso-height-relative:margin" coordsize="12495,117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">
                <v:group id="Groupe 669976705" o:spid="_x0000_s1027" style="position:absolute;top:2641;width:9079;height:9079" coordorigin=",2641" coordsize="9079,90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">
                  <v:oval id="Ellipse 1681150008" o:spid="_x0000_s1028" style="position:absolute;top:2641;width:9079;height:907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" filled="f" strokecolor="#9CC9EE" strokeweight="3pt">
                    <v:stroke joinstyle="miter"/>
                  </v:oval>
                  <v:oval id="Ellipse 1964696833" o:spid="_x0000_s1029" style="position:absolute;left:2298;top:5030;width:4483;height:430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" filled="f" strokecolor="#F4A582" strokeweight="3pt">
                    <v:stroke joinstyle="miter"/>
                  </v:oval>
                </v:group>
                <v:group id="Groupe 299515026" o:spid="_x0000_s1030" style="position:absolute;left:5270;width:7225;height:8086;rotation:756294fd" coordorigin="5270" coordsize="7225,80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&#13;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" adj="17214" fillcolor="#2B5C8A" strokecolor="#2B5C8A" strokeweight="3pt"/>
                  <v:line id="Connecteur droit 783684666" o:spid="_x0000_s1032" style="position:absolute;flip:x;visibility:visible;mso-wrap-style:square" from="5270,2777" to="10379,80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" strokecolor="#2B5C8A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tbl>
      <w:tblPr>
        <w:tblStyle w:val="TableGrid"/>
        <w:tblW w:w="147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742"/>
      </w:tblGrid>
      <w:tr w:rsidR="005454F1" w:rsidRPr="00C23781" w14:paraId="6D74CAF1" w14:textId="77777777" w:rsidTr="00EC49BA">
        <w:trPr>
          <w:trHeight w:val="765"/>
          <w:jc w:val="center"/>
        </w:trPr>
        <w:tc>
          <w:tcPr>
            <w:tcW w:w="14742" w:type="dxa"/>
            <w:tcBorders>
              <w:top w:val="single" w:sz="6" w:space="0" w:color="FAD2BC"/>
              <w:left w:val="single" w:sz="6" w:space="0" w:color="FAD2BC"/>
              <w:bottom w:val="single" w:sz="6" w:space="0" w:color="FAD2BC"/>
              <w:right w:val="single" w:sz="6" w:space="0" w:color="FAD2BC"/>
            </w:tcBorders>
            <w:shd w:val="clear" w:color="auto" w:fill="FFF4EC"/>
          </w:tcPr>
          <w:p w14:paraId="3D48181B" w14:textId="68872AC8" w:rsidR="00470E93" w:rsidRPr="00C23781" w:rsidRDefault="00050ADC" w:rsidP="00050ADC">
            <w:pPr>
              <w:rPr>
                <w:rFonts w:ascii="Corbel" w:hAnsi="Corbel"/>
                <w:lang w:val="en-US"/>
              </w:rPr>
            </w:pPr>
            <w:r>
              <w:rPr>
                <w:rFonts w:ascii="Corbel" w:hAnsi="Corbel"/>
                <w:b/>
                <w:bCs/>
                <w:color w:val="2B5C8A"/>
                <w:lang w:val="en-US"/>
              </w:rPr>
              <w:t xml:space="preserve">    </w:t>
            </w:r>
            <w:r w:rsidR="005454F1" w:rsidRPr="00C23781">
              <w:rPr>
                <w:rFonts w:ascii="Corbel" w:hAnsi="Corbel"/>
                <w:b/>
                <w:bCs/>
                <w:color w:val="2B5C8A"/>
                <w:lang w:val="en-US"/>
              </w:rPr>
              <w:t>Objecti</w:t>
            </w:r>
            <w:r w:rsidR="00F3506C">
              <w:rPr>
                <w:rFonts w:ascii="Corbel" w:hAnsi="Corbel"/>
                <w:b/>
                <w:bCs/>
                <w:color w:val="2B5C8A"/>
                <w:lang w:val="en-US"/>
              </w:rPr>
              <w:t>f</w:t>
            </w:r>
            <w:r w:rsidR="005454F1" w:rsidRPr="00C23781">
              <w:rPr>
                <w:rFonts w:ascii="Corbel" w:hAnsi="Corbel"/>
                <w:b/>
                <w:bCs/>
                <w:color w:val="2B5C8A"/>
                <w:lang w:val="en-US"/>
              </w:rPr>
              <w:t>s</w:t>
            </w:r>
            <w:r w:rsidR="005454F1" w:rsidRPr="00C23781">
              <w:rPr>
                <w:rFonts w:ascii="Corbel" w:hAnsi="Corbel"/>
                <w:color w:val="34495E"/>
                <w:lang w:val="en-US"/>
              </w:rPr>
              <w:t xml:space="preserve">      </w:t>
            </w:r>
            <w:r w:rsidR="0000751D" w:rsidRPr="00C23781">
              <w:rPr>
                <w:rFonts w:ascii="Corbel" w:hAnsi="Corbel"/>
                <w:color w:val="34495E"/>
                <w:lang w:val="en-US"/>
              </w:rPr>
              <w:t xml:space="preserve"> </w:t>
            </w:r>
          </w:p>
          <w:p w14:paraId="39F0FF09" w14:textId="31DD1772" w:rsidR="005454F1" w:rsidRPr="00C23781" w:rsidRDefault="0000751D" w:rsidP="00470E93">
            <w:pPr>
              <w:pStyle w:val="ListParagraph"/>
              <w:numPr>
                <w:ilvl w:val="0"/>
                <w:numId w:val="1"/>
              </w:numPr>
              <w:rPr>
                <w:rFonts w:ascii="Corbel" w:hAnsi="Corbel"/>
                <w:lang w:val="en-US"/>
              </w:rPr>
            </w:pPr>
            <w:r w:rsidRPr="00C23781">
              <w:rPr>
                <w:rFonts w:ascii="Corbel" w:hAnsi="Corbel"/>
                <w:color w:val="34495E"/>
                <w:lang w:val="en-US"/>
              </w:rPr>
              <w:t xml:space="preserve">‏Découvrir, répéter et mémoriser le vocabulaire des lieux et des prépositions de lieu.‏   </w:t>
            </w:r>
          </w:p>
          <w:p w14:paraId="39F0FF09" w14:textId="31DD1772" w:rsidR="005454F1" w:rsidRPr="00C23781" w:rsidRDefault="0000751D" w:rsidP="00470E93">
            <w:pPr>
              <w:pStyle w:val="ListParagraph"/>
              <w:numPr>
                <w:ilvl w:val="0"/>
                <w:numId w:val="1"/>
              </w:numPr>
              <w:rPr>
                <w:rFonts w:ascii="Corbel" w:hAnsi="Corbel"/>
                <w:lang w:val="en-US"/>
              </w:rPr>
            </w:pPr>
            <w:r w:rsidRPr="00C23781">
              <w:rPr>
                <w:rFonts w:ascii="Corbel" w:hAnsi="Corbel"/>
                <w:color w:val="34495E"/>
                <w:lang w:val="en-US"/>
              </w:rPr>
              <w:t xml:space="preserve">‏Utiliser les repères spatiaux appris pour décrire une scène de quartier en répondant à des questions de localisation.‏   </w:t>
            </w:r>
          </w:p>
          <w:p w14:paraId="39F0FF09" w14:textId="31DD1772" w:rsidR="005454F1" w:rsidRPr="00C23781" w:rsidRDefault="0000751D" w:rsidP="00470E93">
            <w:pPr>
              <w:pStyle w:val="ListParagraph"/>
              <w:numPr>
                <w:ilvl w:val="0"/>
                <w:numId w:val="1"/>
              </w:numPr>
              <w:rPr>
                <w:rFonts w:ascii="Corbel" w:hAnsi="Corbel"/>
                <w:lang w:val="en-US"/>
              </w:rPr>
            </w:pPr>
            <w:r w:rsidRPr="00C23781">
              <w:rPr>
                <w:rFonts w:ascii="Corbel" w:hAnsi="Corbel"/>
                <w:color w:val="34495E"/>
                <w:lang w:val="en-US"/>
              </w:rPr>
              <w:t xml:space="preserve">‏Réinvestir le vocabulaire lors d'une activité interactive à l'oral en binôme à l'aide du livret.‏  </w:t>
            </w:r>
          </w:p>
        </w:tc>
      </w:tr>
    </w:tbl>
    <w:p w14:paraId="00AF867D" w14:textId="77777777" w:rsidR="005454F1" w:rsidRPr="00C23781" w:rsidRDefault="005454F1">
      <w:pPr>
        <w:rPr>
          <w:rFonts w:ascii="Corbel" w:hAnsi="Corbel"/>
          <w:lang w:val="en-US"/>
        </w:rPr>
      </w:pPr>
    </w:p>
    <w:tbl>
      <w:tblPr>
        <w:tblStyle w:val="GridTable3-Accent2"/>
        <w:tblW w:w="15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85" w:type="dxa"/>
        </w:tblCellMar>
        <w:tblLook w:val="0400" w:firstRow="0" w:lastRow="0" w:firstColumn="0" w:lastColumn="0" w:noHBand="0" w:noVBand="1"/>
      </w:tblPr>
      <w:tblGrid>
        <w:gridCol w:w="5098"/>
        <w:gridCol w:w="851"/>
        <w:gridCol w:w="4252"/>
        <w:gridCol w:w="851"/>
        <w:gridCol w:w="4394"/>
      </w:tblGrid>
      <w:tr w:rsidR="003F4117" w:rsidRPr="00C23781" w14:paraId="73EDD358" w14:textId="77777777" w:rsidTr="00EC49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98" w:type="dxa"/>
            <w:tcBorders>
              <w:top w:val="nil"/>
              <w:left w:val="nil"/>
              <w:bottom w:val="single" w:sz="18" w:space="0" w:color="F4A582"/>
              <w:right w:val="nil"/>
            </w:tcBorders>
            <w:shd w:val="clear" w:color="auto" w:fill="DCEEFB"/>
            <w:tcMar>
              <w:bottom w:w="113" w:type="dxa"/>
            </w:tcMar>
            <w:vAlign w:val="center"/>
          </w:tcPr>
          <w:p w14:paraId="4E66CA4F" w14:textId="272F3319" w:rsidR="003F4117" w:rsidRPr="00C23781" w:rsidRDefault="003F4117" w:rsidP="00FB5FED">
            <w:pPr>
              <w:jc w:val="center"/>
              <w:rPr>
                <w:rFonts w:ascii="Corbel" w:hAnsi="Corbel"/>
                <w:b/>
                <w:bCs/>
                <w:lang w:val="en-US"/>
              </w:rPr>
            </w:pPr>
            <w:r w:rsidRPr="00C23781">
              <w:rPr>
                <w:rFonts w:ascii="Corbel" w:hAnsi="Corbel"/>
                <w:b/>
                <w:bCs/>
                <w:color w:val="2B5C8A"/>
                <w:lang w:val="en-US"/>
              </w:rPr>
              <w:t xml:space="preserve"> ‏Présentation du Vocabulaire‏ </w:t>
            </w:r>
          </w:p>
        </w:tc>
        <w:tc>
          <w:tcPr>
            <w:tcW w:w="851" w:type="dxa"/>
            <w:shd w:val="clear" w:color="auto" w:fill="auto"/>
            <w:tcMar>
              <w:bottom w:w="113" w:type="dxa"/>
            </w:tcMar>
            <w:vAlign w:val="center"/>
          </w:tcPr>
          <w:p w14:paraId="4185B7DD" w14:textId="19D42BB1" w:rsidR="003F4117" w:rsidRPr="00C23781" w:rsidRDefault="00FB5FED" w:rsidP="00FB5FED">
            <w:pPr>
              <w:jc w:val="center"/>
              <w:rPr>
                <w:rFonts w:ascii="Corbel" w:hAnsi="Corbel"/>
                <w:b/>
                <w:bCs/>
                <w:lang w:val="en-US"/>
              </w:rPr>
            </w:pPr>
            <w:r>
              <w:rPr>
                <w:rFonts w:ascii="Corbel" w:hAnsi="Corbel"/>
                <w:b/>
                <w:bCs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B9CD27B" wp14:editId="7ABF82F2">
                      <wp:simplePos x="0" y="0"/>
                      <wp:positionH relativeFrom="column">
                        <wp:posOffset>-49139</wp:posOffset>
                      </wp:positionH>
                      <wp:positionV relativeFrom="paragraph">
                        <wp:posOffset>90463</wp:posOffset>
                      </wp:positionV>
                      <wp:extent cx="548640" cy="0"/>
                      <wp:effectExtent l="0" t="63500" r="0" b="63500"/>
                      <wp:wrapNone/>
                      <wp:docPr id="1785619539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8640" cy="0"/>
                              </a:xfrm>
                              <a:prstGeom prst="straightConnector1">
                                <a:avLst/>
                              </a:prstGeom>
                              <a:ln w="22225">
                                <a:solidFill>
                                  <a:srgbClr val="9CC9EE"/>
                                </a:solidFill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A293E3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8" o:spid="_x0000_s1026" type="#_x0000_t32" style="position:absolute;margin-left:-3.85pt;margin-top:7.1pt;width:43.2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" strokecolor="#9CC9EE" strokeweight="1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4252" w:type="dxa"/>
            <w:tcBorders>
              <w:top w:val="nil"/>
              <w:left w:val="nil"/>
              <w:bottom w:val="single" w:sz="18" w:space="0" w:color="F4A582"/>
              <w:right w:val="nil"/>
            </w:tcBorders>
            <w:shd w:val="clear" w:color="auto" w:fill="DCEEFB"/>
            <w:tcMar>
              <w:bottom w:w="113" w:type="dxa"/>
            </w:tcMar>
            <w:vAlign w:val="center"/>
          </w:tcPr>
          <w:p w14:paraId="586C0E57" w14:textId="307E2AEA" w:rsidR="003F4117" w:rsidRPr="00C23781" w:rsidRDefault="003F4117" w:rsidP="00FB5FED">
            <w:pPr>
              <w:jc w:val="center"/>
              <w:rPr>
                <w:rFonts w:ascii="Corbel" w:hAnsi="Corbel"/>
                <w:lang w:val="en-US"/>
              </w:rPr>
            </w:pPr>
            <w:r w:rsidRPr="00C23781">
              <w:rPr>
                <w:rFonts w:ascii="Corbel" w:hAnsi="Corbel"/>
                <w:b/>
                <w:bCs/>
                <w:color w:val="2B5C8A"/>
                <w:lang w:val="en-US"/>
              </w:rPr>
              <w:t xml:space="preserve"> ‏Exploitation du vocabulaire‏ </w:t>
            </w:r>
          </w:p>
        </w:tc>
        <w:tc>
          <w:tcPr>
            <w:tcW w:w="851" w:type="dxa"/>
            <w:shd w:val="clear" w:color="auto" w:fill="auto"/>
            <w:tcMar>
              <w:bottom w:w="113" w:type="dxa"/>
            </w:tcMar>
            <w:vAlign w:val="center"/>
          </w:tcPr>
          <w:p w14:paraId="53A577DF" w14:textId="3B5E8C65" w:rsidR="003F4117" w:rsidRPr="00C23781" w:rsidRDefault="00FB5FED" w:rsidP="00FB5FED">
            <w:pPr>
              <w:jc w:val="center"/>
              <w:rPr>
                <w:rFonts w:ascii="Corbel" w:hAnsi="Corbel"/>
                <w:b/>
                <w:bCs/>
                <w:lang w:val="en-US"/>
              </w:rPr>
            </w:pPr>
            <w:r>
              <w:rPr>
                <w:rFonts w:ascii="Corbel" w:hAnsi="Corbel"/>
                <w:b/>
                <w:bCs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53CDBFA" wp14:editId="58096093">
                      <wp:simplePos x="0" y="0"/>
                      <wp:positionH relativeFrom="column">
                        <wp:posOffset>-47030</wp:posOffset>
                      </wp:positionH>
                      <wp:positionV relativeFrom="paragraph">
                        <wp:posOffset>88611</wp:posOffset>
                      </wp:positionV>
                      <wp:extent cx="532435" cy="0"/>
                      <wp:effectExtent l="0" t="63500" r="0" b="63500"/>
                      <wp:wrapNone/>
                      <wp:docPr id="826806875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2435" cy="0"/>
                              </a:xfrm>
                              <a:prstGeom prst="straightConnector1">
                                <a:avLst/>
                              </a:prstGeom>
                              <a:ln w="22225">
                                <a:solidFill>
                                  <a:srgbClr val="9CC9EE"/>
                                </a:solidFill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ED4AB8" id="Straight Arrow Connector 10" o:spid="_x0000_s1026" type="#_x0000_t32" style="position:absolute;margin-left:-3.7pt;margin-top:7pt;width:41.9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" strokecolor="#9CC9EE" strokeweight="1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4394" w:type="dxa"/>
            <w:tcBorders>
              <w:top w:val="nil"/>
              <w:left w:val="nil"/>
              <w:bottom w:val="single" w:sz="18" w:space="0" w:color="F4A582"/>
              <w:right w:val="nil"/>
            </w:tcBorders>
            <w:shd w:val="clear" w:color="auto" w:fill="DCEEFB"/>
            <w:tcMar>
              <w:bottom w:w="113" w:type="dxa"/>
            </w:tcMar>
            <w:vAlign w:val="center"/>
          </w:tcPr>
          <w:p w14:paraId="446F110C" w14:textId="09FAE1F6" w:rsidR="003F4117" w:rsidRPr="00C23781" w:rsidRDefault="003F4117" w:rsidP="00FB5FED">
            <w:pPr>
              <w:jc w:val="center"/>
              <w:rPr>
                <w:rFonts w:ascii="Corbel" w:hAnsi="Corbel"/>
                <w:lang w:val="en-US"/>
              </w:rPr>
            </w:pPr>
            <w:r w:rsidRPr="00C23781">
              <w:rPr>
                <w:rFonts w:ascii="Corbel" w:hAnsi="Corbel"/>
                <w:b/>
                <w:bCs/>
                <w:color w:val="2B5C8A"/>
                <w:lang w:val="en-US"/>
              </w:rPr>
              <w:t xml:space="preserve"> ‏Activités de vocabulaire sur livret‏ </w:t>
            </w:r>
          </w:p>
        </w:tc>
      </w:tr>
      <w:tr w:rsidR="003F4117" w:rsidRPr="00C23781" w14:paraId="232DEA61" w14:textId="77777777" w:rsidTr="00492F30">
        <w:trPr>
          <w:trHeight w:val="245"/>
          <w:jc w:val="center"/>
        </w:trPr>
        <w:tc>
          <w:tcPr>
            <w:tcW w:w="5098" w:type="dxa"/>
            <w:tcBorders>
              <w:top w:val="nil"/>
              <w:left w:val="single" w:sz="6" w:space="0" w:color="CFE3F3"/>
              <w:bottom w:val="single" w:sz="6" w:space="0" w:color="CFE3F3"/>
              <w:right w:val="single" w:sz="6" w:space="0" w:color="CFE3F3"/>
            </w:tcBorders>
            <w:shd w:val="clear" w:color="auto" w:fill="FAFCFF"/>
            <w:tcMar>
              <w:bottom w:w="113" w:type="dxa"/>
            </w:tcMar>
          </w:tcPr>
          <w:p w14:paraId="1FB4D318" w14:textId="77777777" w:rsidR="006E3211" w:rsidRDefault="003F4117" w:rsidP="00837B13">
            <w:pPr>
              <w:pStyle w:val="ListParagraph"/>
              <w:numPr>
                <w:ilvl w:val="0"/>
                <w:numId w:val="1"/>
              </w:numPr>
              <w:rPr>
                <w:rFonts w:ascii="Corbel" w:hAnsi="Corbel"/>
              </w:rPr>
            </w:pPr>
            <w:r w:rsidRPr="00C23781">
              <w:rPr>
                <w:rFonts w:ascii="Corbel" w:hAnsi="Corbel"/>
                <w:color w:val="34495E"/>
              </w:rPr>
              <w:t xml:space="preserve">‏Répétition et traduction des mots liés aux lieux (la boulangerie, la poste, la banque, l'épicerie, le quartier) et à la position (en face de, à gauche, à droite, devant, derrière, à côté de, loin de).‏</w:t>
            </w:r>
          </w:p>
          <w:p w14:paraId="1FB4D318" w14:textId="77777777" w:rsidR="006E3211" w:rsidRDefault="003F4117" w:rsidP="00837B13">
            <w:pPr>
              <w:pStyle w:val="ListParagraph"/>
              <w:numPr>
                <w:ilvl w:val="0"/>
                <w:numId w:val="1"/>
              </w:numPr>
              <w:rPr>
                <w:rFonts w:ascii="Corbel" w:hAnsi="Corbel"/>
              </w:rPr>
            </w:pPr>
            <w:r w:rsidRPr="00C23781">
              <w:rPr>
                <w:rFonts w:ascii="Corbel" w:hAnsi="Corbel"/>
                <w:color w:val="34495E"/>
              </w:rPr>
              <w:t xml:space="preserve">‏Identification des mots contraires (à gauche/à droite, devant/derrière, à côté/loin).‏</w:t>
            </w:r>
          </w:p>
          <w:p w14:paraId="1FB4D318" w14:textId="77777777" w:rsidR="006E3211" w:rsidRDefault="003F4117" w:rsidP="00837B13">
            <w:pPr>
              <w:pStyle w:val="ListParagraph"/>
              <w:numPr>
                <w:ilvl w:val="0"/>
                <w:numId w:val="1"/>
              </w:numPr>
              <w:rPr>
                <w:rFonts w:ascii="Corbel" w:hAnsi="Corbel"/>
              </w:rPr>
            </w:pPr>
            <w:r w:rsidRPr="00C23781">
              <w:rPr>
                <w:rFonts w:ascii="Corbel" w:hAnsi="Corbel"/>
                <w:color w:val="34495E"/>
              </w:rPr>
              <w:t xml:space="preserve">‏Utilisation des ardoises pour écrire le numéro associé aux mots ciblés.‏</w:t>
            </w:r>
          </w:p>
          <w:p w14:paraId="1FB4D318" w14:textId="77777777" w:rsidR="006E3211" w:rsidRDefault="003F4117" w:rsidP="00837B13">
            <w:pPr>
              <w:pStyle w:val="ListParagraph"/>
              <w:numPr>
                <w:ilvl w:val="0"/>
                <w:numId w:val="1"/>
              </w:numPr>
              <w:rPr>
                <w:rFonts w:ascii="Corbel" w:hAnsi="Corbel"/>
              </w:rPr>
            </w:pPr>
            <w:r w:rsidRPr="00C23781">
              <w:rPr>
                <w:rFonts w:ascii="Corbel" w:hAnsi="Corbel"/>
                <w:color w:val="34495E"/>
              </w:rPr>
              <w:t xml:space="preserve">‏Jeu d'identification du genre des mots (un/une poste, un/une quartier).‏</w:t>
            </w:r>
          </w:p>
          <w:p w14:paraId="1FB4D318" w14:textId="77777777" w:rsidR="006E3211" w:rsidRDefault="003F4117" w:rsidP="00837B13">
            <w:pPr>
              <w:pStyle w:val="ListParagraph"/>
              <w:numPr>
                <w:ilvl w:val="0"/>
                <w:numId w:val="1"/>
              </w:numPr>
              <w:rPr>
                <w:rFonts w:ascii="Corbel" w:hAnsi="Corbel"/>
              </w:rPr>
            </w:pPr>
            <w:r w:rsidRPr="00C23781">
              <w:rPr>
                <w:rFonts w:ascii="Corbel" w:hAnsi="Corbel"/>
                <w:color w:val="34495E"/>
              </w:rPr>
              <w:t xml:space="preserve">‏Construction de phrases simples utilisant le vocabulaire à partir d'images.‏</w:t>
            </w:r>
          </w:p>
        </w:tc>
        <w:tc>
          <w:tcPr>
            <w:tcW w:w="851" w:type="dxa"/>
            <w:tcMar>
              <w:bottom w:w="113" w:type="dxa"/>
            </w:tcMar>
          </w:tcPr>
          <w:p w14:paraId="7E0EA26D" w14:textId="77777777" w:rsidR="003F4117" w:rsidRPr="00C23781" w:rsidRDefault="003F4117" w:rsidP="008E4FEA">
            <w:pPr>
              <w:rPr>
                <w:rFonts w:ascii="Corbel" w:hAnsi="Corbel"/>
                <w:lang w:val="en-US"/>
              </w:rPr>
            </w:pPr>
          </w:p>
        </w:tc>
        <w:tc>
          <w:tcPr>
            <w:tcW w:w="4252" w:type="dxa"/>
            <w:tcBorders>
              <w:top w:val="nil"/>
              <w:left w:val="single" w:sz="6" w:space="0" w:color="CFE3F3"/>
              <w:bottom w:val="single" w:sz="6" w:space="0" w:color="CFE3F3"/>
              <w:right w:val="single" w:sz="6" w:space="0" w:color="CFE3F3"/>
            </w:tcBorders>
            <w:shd w:val="clear" w:color="auto" w:fill="FAFCFF"/>
            <w:tcMar>
              <w:bottom w:w="113" w:type="dxa"/>
            </w:tcMar>
          </w:tcPr>
          <w:p w14:paraId="72D07E7A" w14:textId="77777777" w:rsidR="00492F30" w:rsidRDefault="00492F30" w:rsidP="00492F30">
            <w:pPr>
              <w:pStyle w:val="ListParagraph"/>
              <w:numPr>
                <w:ilvl w:val="0"/>
                <w:numId w:val="1"/>
              </w:numPr>
              <w:rPr>
                <w:rFonts w:ascii="Corbel" w:hAnsi="Corbel"/>
              </w:rPr>
            </w:pPr>
            <w:r w:rsidRPr="00C23781">
              <w:rPr>
                <w:rFonts w:ascii="Corbel" w:hAnsi="Corbel"/>
                <w:color w:val="34495E"/>
              </w:rPr>
              <w:t xml:space="preserve">‏Observation d'une scène illustrée pendant 30 secondes.‏</w:t>
            </w:r>
          </w:p>
          <w:p w14:paraId="72D07E7A" w14:textId="77777777" w:rsidR="00492F30" w:rsidRDefault="00492F30" w:rsidP="00492F30">
            <w:pPr>
              <w:pStyle w:val="ListParagraph"/>
              <w:numPr>
                <w:ilvl w:val="0"/>
                <w:numId w:val="1"/>
              </w:numPr>
              <w:rPr>
                <w:rFonts w:ascii="Corbel" w:hAnsi="Corbel"/>
              </w:rPr>
            </w:pPr>
            <w:r w:rsidRPr="00C23781">
              <w:rPr>
                <w:rFonts w:ascii="Corbel" w:hAnsi="Corbel"/>
                <w:color w:val="34495E"/>
              </w:rPr>
              <w:t xml:space="preserve">‏Réponses à des questions de localisation posées par l'enseignant (ex: Où se trouve la banque ?).‏</w:t>
            </w:r>
          </w:p>
          <w:p w14:paraId="72D07E7A" w14:textId="77777777" w:rsidR="00492F30" w:rsidRDefault="00492F30" w:rsidP="00492F30">
            <w:pPr>
              <w:pStyle w:val="ListParagraph"/>
              <w:numPr>
                <w:ilvl w:val="0"/>
                <w:numId w:val="1"/>
              </w:numPr>
              <w:rPr>
                <w:rFonts w:ascii="Corbel" w:hAnsi="Corbel"/>
              </w:rPr>
            </w:pPr>
            <w:r w:rsidRPr="00C23781">
              <w:rPr>
                <w:rFonts w:ascii="Corbel" w:hAnsi="Corbel"/>
                <w:color w:val="34495E"/>
              </w:rPr>
              <w:t xml:space="preserve">‏Passage d'élèves au tableau pour formuler une description de la scène.‏</w:t>
            </w:r>
          </w:p>
        </w:tc>
        <w:tc>
          <w:tcPr>
            <w:tcW w:w="851" w:type="dxa"/>
            <w:tcMar>
              <w:bottom w:w="113" w:type="dxa"/>
            </w:tcMar>
          </w:tcPr>
          <w:p w14:paraId="768C2EDE" w14:textId="77777777" w:rsidR="003F4117" w:rsidRPr="00C23781" w:rsidRDefault="003F4117" w:rsidP="008E4FEA">
            <w:pPr>
              <w:rPr>
                <w:rFonts w:ascii="Corbel" w:hAnsi="Corbel"/>
                <w:lang w:val="en-US"/>
              </w:rPr>
            </w:pPr>
          </w:p>
        </w:tc>
        <w:tc>
          <w:tcPr>
            <w:tcW w:w="4394" w:type="dxa"/>
            <w:tcBorders>
              <w:top w:val="nil"/>
              <w:left w:val="single" w:sz="6" w:space="0" w:color="CFE3F3"/>
              <w:bottom w:val="single" w:sz="6" w:space="0" w:color="CFE3F3"/>
              <w:right w:val="single" w:sz="6" w:space="0" w:color="CFE3F3"/>
            </w:tcBorders>
            <w:shd w:val="clear" w:color="auto" w:fill="FAFCFF"/>
            <w:tcMar>
              <w:bottom w:w="113" w:type="dxa"/>
            </w:tcMar>
          </w:tcPr>
          <w:p w14:paraId="2832104F" w14:textId="77777777" w:rsidR="00D27F21" w:rsidRDefault="00D27F21" w:rsidP="00D27F21">
            <w:pPr>
              <w:pStyle w:val="ListParagraph"/>
              <w:numPr>
                <w:ilvl w:val="0"/>
                <w:numId w:val="1"/>
              </w:numPr>
              <w:rPr>
                <w:rFonts w:ascii="Corbel" w:hAnsi="Corbel"/>
              </w:rPr>
            </w:pPr>
            <w:r w:rsidRPr="00C23781">
              <w:rPr>
                <w:rFonts w:ascii="Corbel" w:hAnsi="Corbel"/>
                <w:color w:val="34495E"/>
              </w:rPr>
              <w:t xml:space="preserve">‏Travail oral en binôme à partir de la page 8 du livret.‏</w:t>
            </w:r>
          </w:p>
          <w:p w14:paraId="2832104F" w14:textId="77777777" w:rsidR="00D27F21" w:rsidRDefault="00D27F21" w:rsidP="00D27F21">
            <w:pPr>
              <w:pStyle w:val="ListParagraph"/>
              <w:numPr>
                <w:ilvl w:val="0"/>
                <w:numId w:val="1"/>
              </w:numPr>
              <w:rPr>
                <w:rFonts w:ascii="Corbel" w:hAnsi="Corbel"/>
              </w:rPr>
            </w:pPr>
            <w:r w:rsidRPr="00C23781">
              <w:rPr>
                <w:rFonts w:ascii="Corbel" w:hAnsi="Corbel"/>
                <w:color w:val="34495E"/>
              </w:rPr>
              <w:t xml:space="preserve">‏Exercice de reconnaissance à tour de rôle : un élève montre une image et son camarade nomme le mot correspondant.‏</w:t>
            </w:r>
          </w:p>
        </w:tc>
      </w:tr>
    </w:tbl>
    <w:p w14:paraId="56CE5558" w14:textId="77777777" w:rsidR="00463CF8" w:rsidRPr="00C23781" w:rsidRDefault="00463CF8">
      <w:pPr>
        <w:rPr>
          <w:rFonts w:ascii="Corbel" w:hAnsi="Corbel"/>
          <w:lang w:val="en-US"/>
        </w:rPr>
      </w:pPr>
    </w:p>
    <w:sectPr w:rsidR="00463CF8" w:rsidRPr="00C23781" w:rsidSect="009F0D4C">
      <w:headerReference w:type="default" r:id="rId7"/>
      <w:footerReference w:type="default" r:id="rId8"/>
      <w:pgSz w:w="16840" w:h="11900" w:orient="landscape"/>
      <w:pgMar w:top="720" w:right="816" w:bottom="720" w:left="720" w:header="113" w:footer="113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CBA2C8" w14:textId="77777777" w:rsidR="00C14CEE" w:rsidRDefault="00C14CEE" w:rsidP="00C75D8A">
      <w:pPr>
        <w:spacing w:after="0" w:line="240" w:lineRule="auto"/>
      </w:pPr>
      <w:r>
        <w:separator/>
      </w:r>
    </w:p>
  </w:endnote>
  <w:endnote w:type="continuationSeparator" w:id="0">
    <w:p w14:paraId="0B7DE609" w14:textId="77777777" w:rsidR="00C14CEE" w:rsidRDefault="00C14CEE" w:rsidP="00C75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XM Vahid">
    <w:altName w:val="Arial"/>
    <w:panose1 w:val="02000503090000020004"/>
    <w:charset w:val="B2"/>
    <w:family w:val="auto"/>
    <w:pitch w:val="variable"/>
    <w:sig w:usb0="00002003" w:usb1="80000000" w:usb2="00000008" w:usb3="00000000" w:csb0="0000005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7F3370" w14:textId="4829DE1F" w:rsidR="00C75D8A" w:rsidRPr="00C75D8A" w:rsidRDefault="00C75D8A" w:rsidP="00C75D8A">
    <w:pPr>
      <w:pStyle w:val="Footer"/>
      <w:jc w:val="center"/>
    </w:pPr>
    <w:r>
      <w:rPr>
        <w:noProof/>
      </w:rPr>
      <w:drawing>
        <wp:inline distT="0" distB="0" distL="0" distR="0" wp14:anchorId="093B38BC" wp14:editId="6CCBFDB8">
          <wp:extent cx="1222218" cy="375327"/>
          <wp:effectExtent l="0" t="0" r="0" b="5715"/>
          <wp:docPr id="150370063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3700638" name="Picture 15037006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55" cy="381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49D588" w14:textId="77777777" w:rsidR="00C14CEE" w:rsidRDefault="00C14CEE" w:rsidP="00C75D8A">
      <w:pPr>
        <w:spacing w:after="0" w:line="240" w:lineRule="auto"/>
      </w:pPr>
      <w:r>
        <w:separator/>
      </w:r>
    </w:p>
  </w:footnote>
  <w:footnote w:type="continuationSeparator" w:id="0">
    <w:p w14:paraId="2AB45622" w14:textId="77777777" w:rsidR="00C14CEE" w:rsidRDefault="00C14CEE" w:rsidP="00C75D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70A899" w14:textId="31D4F833" w:rsidR="00C75D8A" w:rsidRPr="00C75D8A" w:rsidRDefault="00C75D8A" w:rsidP="00C75D8A">
    <w:pPr>
      <w:pStyle w:val="Header"/>
      <w:jc w:val="center"/>
      <w:rPr>
        <w:lang w:val="en-US"/>
      </w:rPr>
    </w:pPr>
    <w:r>
      <w:rPr>
        <w:noProof/>
      </w:rPr>
      <w:drawing>
        <wp:inline distT="0" distB="0" distL="0" distR="0" wp14:anchorId="73B966B0" wp14:editId="0C1BA88A">
          <wp:extent cx="1747319" cy="375644"/>
          <wp:effectExtent l="0" t="0" r="0" b="0"/>
          <wp:docPr id="200495123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4951233" name="Picture 20049512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1774" cy="393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E825D4F"/>
    <w:multiLevelType w:val="hybridMultilevel"/>
    <w:tmpl w:val="41642A92"/>
    <w:lvl w:ilvl="0" w:tplc="4F60942C">
      <w:start w:val="1"/>
      <w:numFmt w:val="bullet"/>
      <w:lvlText w:val=""/>
      <w:lvlJc w:val="left"/>
      <w:pPr>
        <w:ind w:left="397" w:hanging="397"/>
      </w:pPr>
      <w:rPr>
        <w:rFonts w:ascii="Symbol" w:hAnsi="Symbol" w:cs="Symbol" w:hint="default"/>
        <w:color w:val="F4A58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9215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4F1"/>
    <w:rsid w:val="0000751D"/>
    <w:rsid w:val="0002742E"/>
    <w:rsid w:val="00044848"/>
    <w:rsid w:val="00050ADC"/>
    <w:rsid w:val="0007735C"/>
    <w:rsid w:val="000B7AC5"/>
    <w:rsid w:val="000E113D"/>
    <w:rsid w:val="000F046A"/>
    <w:rsid w:val="00186C5C"/>
    <w:rsid w:val="001A360F"/>
    <w:rsid w:val="001D312B"/>
    <w:rsid w:val="00202B69"/>
    <w:rsid w:val="00212614"/>
    <w:rsid w:val="00277429"/>
    <w:rsid w:val="00285AF2"/>
    <w:rsid w:val="0030232B"/>
    <w:rsid w:val="003562CC"/>
    <w:rsid w:val="00377AC6"/>
    <w:rsid w:val="003865C2"/>
    <w:rsid w:val="00386E86"/>
    <w:rsid w:val="003B2C16"/>
    <w:rsid w:val="003D18B2"/>
    <w:rsid w:val="003F4117"/>
    <w:rsid w:val="004529E0"/>
    <w:rsid w:val="00463CF8"/>
    <w:rsid w:val="00470E93"/>
    <w:rsid w:val="00492F30"/>
    <w:rsid w:val="004A58D7"/>
    <w:rsid w:val="004C447F"/>
    <w:rsid w:val="0050151F"/>
    <w:rsid w:val="005454F1"/>
    <w:rsid w:val="005C32BB"/>
    <w:rsid w:val="005D372C"/>
    <w:rsid w:val="005F3C41"/>
    <w:rsid w:val="00646126"/>
    <w:rsid w:val="006C43B1"/>
    <w:rsid w:val="006E3211"/>
    <w:rsid w:val="007229BC"/>
    <w:rsid w:val="00772221"/>
    <w:rsid w:val="00781120"/>
    <w:rsid w:val="007A5B8D"/>
    <w:rsid w:val="007A6576"/>
    <w:rsid w:val="007B1FBA"/>
    <w:rsid w:val="007E2F0A"/>
    <w:rsid w:val="008127DC"/>
    <w:rsid w:val="008148D8"/>
    <w:rsid w:val="00837B13"/>
    <w:rsid w:val="00897B15"/>
    <w:rsid w:val="008C03B2"/>
    <w:rsid w:val="008C3B3E"/>
    <w:rsid w:val="008C48D7"/>
    <w:rsid w:val="008D0C69"/>
    <w:rsid w:val="008E4FEA"/>
    <w:rsid w:val="00904F5F"/>
    <w:rsid w:val="009255BC"/>
    <w:rsid w:val="00931863"/>
    <w:rsid w:val="00943063"/>
    <w:rsid w:val="00943E3F"/>
    <w:rsid w:val="00956C99"/>
    <w:rsid w:val="00962561"/>
    <w:rsid w:val="009A0398"/>
    <w:rsid w:val="009F0D4C"/>
    <w:rsid w:val="00A170D2"/>
    <w:rsid w:val="00A86C4C"/>
    <w:rsid w:val="00AA6DEC"/>
    <w:rsid w:val="00B43851"/>
    <w:rsid w:val="00B52D73"/>
    <w:rsid w:val="00BB5B1D"/>
    <w:rsid w:val="00C14CEE"/>
    <w:rsid w:val="00C23781"/>
    <w:rsid w:val="00C32686"/>
    <w:rsid w:val="00C46E9F"/>
    <w:rsid w:val="00C75D8A"/>
    <w:rsid w:val="00CA5B03"/>
    <w:rsid w:val="00CB050C"/>
    <w:rsid w:val="00CE593B"/>
    <w:rsid w:val="00D27F21"/>
    <w:rsid w:val="00D92BFF"/>
    <w:rsid w:val="00DD5452"/>
    <w:rsid w:val="00DF2BB4"/>
    <w:rsid w:val="00DF7338"/>
    <w:rsid w:val="00E05BAF"/>
    <w:rsid w:val="00E302E8"/>
    <w:rsid w:val="00E607AF"/>
    <w:rsid w:val="00E629C7"/>
    <w:rsid w:val="00EC49BA"/>
    <w:rsid w:val="00F3506C"/>
    <w:rsid w:val="00FA5849"/>
    <w:rsid w:val="00FB5FED"/>
    <w:rsid w:val="00FD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0F49ECA"/>
  <w15:chartTrackingRefBased/>
  <w15:docId w15:val="{6B31FBD3-1F82-3D46-9A16-B4CBD1066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5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5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54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4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54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54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54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4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4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4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4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4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4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5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5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5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4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54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4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4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54F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45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A170D2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uiPriority w:val="51"/>
    <w:rsid w:val="00A170D2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70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3-Accent2">
    <w:name w:val="Grid Table 3 Accent 2"/>
    <w:basedOn w:val="TableNormal"/>
    <w:uiPriority w:val="48"/>
    <w:rsid w:val="00A170D2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1Light-Accent2">
    <w:name w:val="Grid Table 1 Light Accent 2"/>
    <w:basedOn w:val="TableNormal"/>
    <w:uiPriority w:val="46"/>
    <w:rsid w:val="007A5B8D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2">
    <w:name w:val="Grid Table 4 Accent 2"/>
    <w:basedOn w:val="TableNormal"/>
    <w:uiPriority w:val="49"/>
    <w:rsid w:val="007A5B8D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75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D8A"/>
  </w:style>
  <w:style w:type="paragraph" w:styleId="Footer">
    <w:name w:val="footer"/>
    <w:basedOn w:val="Normal"/>
    <w:link w:val="FooterChar"/>
    <w:uiPriority w:val="99"/>
    <w:unhideWhenUsed/>
    <w:rsid w:val="00C75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EL AISSATI</dc:creator>
  <cp:keywords/>
  <dc:description/>
  <cp:lastModifiedBy>MOHAMMED EL AISSATI</cp:lastModifiedBy>
  <cp:revision>108</cp:revision>
  <dcterms:created xsi:type="dcterms:W3CDTF">2025-11-20T00:00:00Z</dcterms:created>
  <dcterms:modified xsi:type="dcterms:W3CDTF">2026-10-26T16:42:00Z</dcterms:modified>
</cp:coreProperties>
</file>